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72" w:rsidRDefault="002C1E38" w:rsidP="002C1E38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8963659</wp:posOffset>
            </wp:positionH>
            <wp:positionV relativeFrom="paragraph">
              <wp:posOffset>-52704</wp:posOffset>
            </wp:positionV>
            <wp:extent cx="455295" cy="279400"/>
            <wp:effectExtent l="35756" t="75105" r="35756" b="7510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320000">
                      <a:off x="0" y="0"/>
                      <a:ext cx="455295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6DAA">
        <w:rPr>
          <w:rFonts w:ascii="Arial" w:eastAsia="Arial" w:hAnsi="Arial" w:cs="Arial"/>
          <w:b/>
          <w:sz w:val="28"/>
          <w:szCs w:val="28"/>
        </w:rPr>
        <w:t>Spring</w:t>
      </w:r>
      <w:r w:rsidR="004A3ECC">
        <w:rPr>
          <w:rFonts w:ascii="Arial" w:eastAsia="Arial" w:hAnsi="Arial" w:cs="Arial"/>
          <w:b/>
          <w:sz w:val="28"/>
          <w:szCs w:val="28"/>
        </w:rPr>
        <w:t xml:space="preserve"> </w:t>
      </w:r>
      <w:r w:rsidR="00384F94">
        <w:rPr>
          <w:rFonts w:ascii="Arial" w:eastAsia="Arial" w:hAnsi="Arial" w:cs="Arial"/>
          <w:b/>
          <w:sz w:val="28"/>
          <w:szCs w:val="28"/>
        </w:rPr>
        <w:t>Term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</w:t>
      </w:r>
      <w:r w:rsidR="004A3ECC">
        <w:rPr>
          <w:rFonts w:ascii="Arial" w:eastAsia="Arial" w:hAnsi="Arial" w:cs="Arial"/>
          <w:b/>
          <w:sz w:val="28"/>
          <w:szCs w:val="28"/>
        </w:rPr>
        <w:tab/>
      </w:r>
      <w:proofErr w:type="spellStart"/>
      <w:r w:rsidR="004A3ECC">
        <w:rPr>
          <w:rFonts w:ascii="Arial" w:eastAsia="Arial" w:hAnsi="Arial" w:cs="Arial"/>
          <w:b/>
          <w:sz w:val="28"/>
          <w:szCs w:val="28"/>
        </w:rPr>
        <w:t>Wildmoor</w:t>
      </w:r>
      <w:proofErr w:type="spellEnd"/>
      <w:r w:rsidR="004A3ECC">
        <w:rPr>
          <w:rFonts w:ascii="Arial" w:eastAsia="Arial" w:hAnsi="Arial" w:cs="Arial"/>
          <w:b/>
          <w:sz w:val="28"/>
          <w:szCs w:val="28"/>
        </w:rPr>
        <w:t xml:space="preserve"> Heath School Reception Class – The Butterflies</w:t>
      </w:r>
    </w:p>
    <w:tbl>
      <w:tblPr>
        <w:tblStyle w:val="a0"/>
        <w:tblW w:w="15450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15"/>
        <w:gridCol w:w="2619"/>
        <w:gridCol w:w="2512"/>
        <w:gridCol w:w="2573"/>
        <w:gridCol w:w="2574"/>
        <w:gridCol w:w="2584"/>
      </w:tblGrid>
      <w:tr w:rsidR="003E3472" w:rsidTr="00862197">
        <w:tc>
          <w:tcPr>
            <w:tcW w:w="2573" w:type="dxa"/>
          </w:tcPr>
          <w:p w:rsidR="003E3472" w:rsidRDefault="003E3472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34" w:type="dxa"/>
            <w:gridSpan w:val="2"/>
          </w:tcPr>
          <w:p w:rsidR="003E3472" w:rsidRDefault="004A3ECC">
            <w:pPr>
              <w:pStyle w:val="Heading1"/>
              <w:ind w:left="1" w:hanging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2512" w:type="dxa"/>
          </w:tcPr>
          <w:p w:rsidR="003E3472" w:rsidRDefault="004A3ECC">
            <w:pPr>
              <w:pStyle w:val="Heading2"/>
              <w:ind w:left="1" w:hanging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573" w:type="dxa"/>
          </w:tcPr>
          <w:p w:rsidR="003E3472" w:rsidRDefault="004A3ECC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574" w:type="dxa"/>
          </w:tcPr>
          <w:p w:rsidR="003E3472" w:rsidRDefault="004A3ECC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584" w:type="dxa"/>
          </w:tcPr>
          <w:p w:rsidR="003E3472" w:rsidRDefault="004A3ECC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Friday</w:t>
            </w:r>
          </w:p>
        </w:tc>
      </w:tr>
      <w:tr w:rsidR="003E3472" w:rsidTr="004A3ECC">
        <w:trPr>
          <w:cantSplit/>
          <w:trHeight w:val="327"/>
        </w:trPr>
        <w:tc>
          <w:tcPr>
            <w:tcW w:w="15450" w:type="dxa"/>
            <w:gridSpan w:val="7"/>
          </w:tcPr>
          <w:p w:rsidR="003E3472" w:rsidRDefault="004A3ECC">
            <w:pPr>
              <w:ind w:left="1" w:hanging="3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8:40am                    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Self-Registration / Morning jobs</w:t>
            </w:r>
            <w:proofErr w:type="gramStart"/>
            <w:r w:rsidR="00A562A8"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 w:rsidR="00D00ED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7F0410">
              <w:rPr>
                <w:rFonts w:ascii="Arial" w:eastAsia="Arial" w:hAnsi="Arial" w:cs="Arial"/>
                <w:i/>
                <w:sz w:val="24"/>
                <w:szCs w:val="24"/>
              </w:rPr>
              <w:t xml:space="preserve"> Handwriting</w:t>
            </w:r>
            <w:proofErr w:type="gramEnd"/>
            <w:r w:rsidR="007F0410">
              <w:rPr>
                <w:rFonts w:ascii="Arial" w:eastAsia="Arial" w:hAnsi="Arial" w:cs="Arial"/>
                <w:i/>
                <w:sz w:val="24"/>
                <w:szCs w:val="24"/>
              </w:rPr>
              <w:t xml:space="preserve"> groups</w:t>
            </w:r>
          </w:p>
          <w:p w:rsidR="009C7DBB" w:rsidRPr="009C7DBB" w:rsidRDefault="009C7DBB" w:rsidP="009C7DB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3E3472" w:rsidTr="004A3ECC">
        <w:trPr>
          <w:cantSplit/>
          <w:trHeight w:val="360"/>
        </w:trPr>
        <w:tc>
          <w:tcPr>
            <w:tcW w:w="15450" w:type="dxa"/>
            <w:gridSpan w:val="7"/>
          </w:tcPr>
          <w:p w:rsidR="003E3472" w:rsidRDefault="004A3ECC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9:</w:t>
            </w:r>
            <w:r w:rsidR="00862197"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5am   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Welcome / Singing</w:t>
            </w:r>
          </w:p>
        </w:tc>
      </w:tr>
      <w:tr w:rsidR="003E3472" w:rsidTr="00862197">
        <w:trPr>
          <w:cantSplit/>
          <w:trHeight w:val="476"/>
        </w:trPr>
        <w:tc>
          <w:tcPr>
            <w:tcW w:w="2573" w:type="dxa"/>
          </w:tcPr>
          <w:p w:rsidR="003E3472" w:rsidRDefault="004A3ECC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</w:t>
            </w:r>
            <w:r w:rsidR="00384F94">
              <w:rPr>
                <w:rFonts w:ascii="Arial" w:eastAsia="Arial" w:hAnsi="Arial" w:cs="Arial"/>
                <w:sz w:val="28"/>
                <w:szCs w:val="28"/>
              </w:rPr>
              <w:t>30</w:t>
            </w:r>
            <w:r>
              <w:rPr>
                <w:rFonts w:ascii="Arial" w:eastAsia="Arial" w:hAnsi="Arial" w:cs="Arial"/>
                <w:sz w:val="28"/>
                <w:szCs w:val="28"/>
              </w:rPr>
              <w:t>am</w:t>
            </w:r>
          </w:p>
        </w:tc>
        <w:tc>
          <w:tcPr>
            <w:tcW w:w="2634" w:type="dxa"/>
            <w:gridSpan w:val="2"/>
          </w:tcPr>
          <w:p w:rsidR="009C7DBB" w:rsidRPr="00BE1386" w:rsidRDefault="004A3ECC" w:rsidP="00BE1386">
            <w:pPr>
              <w:pStyle w:val="NoSpacing"/>
              <w:ind w:left="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386">
              <w:rPr>
                <w:rFonts w:ascii="Arial" w:hAnsi="Arial" w:cs="Arial"/>
                <w:b/>
                <w:sz w:val="24"/>
                <w:szCs w:val="24"/>
              </w:rPr>
              <w:t>Phonics</w:t>
            </w:r>
          </w:p>
          <w:p w:rsidR="00BE1386" w:rsidRPr="00BE1386" w:rsidRDefault="00BE1386" w:rsidP="004563F5">
            <w:pPr>
              <w:pStyle w:val="NoSpacing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3E3472" w:rsidRDefault="004A3ECC">
            <w:pPr>
              <w:tabs>
                <w:tab w:val="left" w:pos="5741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Phonics</w:t>
            </w:r>
          </w:p>
          <w:p w:rsidR="00BE1386" w:rsidRDefault="00BE1386">
            <w:pPr>
              <w:tabs>
                <w:tab w:val="left" w:pos="5741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3E3472" w:rsidRDefault="004A3ECC">
            <w:pPr>
              <w:tabs>
                <w:tab w:val="left" w:pos="5741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Phonics</w:t>
            </w:r>
          </w:p>
          <w:p w:rsidR="00BE1386" w:rsidRDefault="00BE1386">
            <w:pPr>
              <w:tabs>
                <w:tab w:val="left" w:pos="5741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74" w:type="dxa"/>
          </w:tcPr>
          <w:p w:rsidR="003E3472" w:rsidRDefault="004A3ECC">
            <w:pPr>
              <w:tabs>
                <w:tab w:val="left" w:pos="5741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Phonics</w:t>
            </w:r>
          </w:p>
          <w:p w:rsidR="00BE1386" w:rsidRDefault="00BE1386">
            <w:pPr>
              <w:tabs>
                <w:tab w:val="left" w:pos="5741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:rsidR="003E3472" w:rsidRDefault="004A3ECC">
            <w:pPr>
              <w:tabs>
                <w:tab w:val="left" w:pos="5741"/>
              </w:tabs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Phonics</w:t>
            </w:r>
          </w:p>
          <w:p w:rsidR="00BE1386" w:rsidRDefault="00BE1386">
            <w:pPr>
              <w:tabs>
                <w:tab w:val="left" w:pos="5741"/>
              </w:tabs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3472" w:rsidTr="004A3ECC">
        <w:trPr>
          <w:cantSplit/>
          <w:trHeight w:val="353"/>
        </w:trPr>
        <w:tc>
          <w:tcPr>
            <w:tcW w:w="15450" w:type="dxa"/>
            <w:gridSpan w:val="7"/>
          </w:tcPr>
          <w:p w:rsidR="003E3472" w:rsidRDefault="004A3ECC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 w:rsidR="00384F94">
              <w:rPr>
                <w:rFonts w:ascii="Arial" w:eastAsia="Arial" w:hAnsi="Arial" w:cs="Arial"/>
                <w:sz w:val="28"/>
                <w:szCs w:val="28"/>
              </w:rPr>
              <w:t>10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 w:rsidR="00384F94"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0am                                                     </w:t>
            </w:r>
            <w:r>
              <w:rPr>
                <w:rFonts w:ascii="Arial" w:eastAsia="Arial" w:hAnsi="Arial" w:cs="Arial"/>
                <w:i/>
              </w:rPr>
              <w:t xml:space="preserve">Movement Break </w:t>
            </w:r>
            <w:r w:rsidR="003A79F8">
              <w:rPr>
                <w:rFonts w:ascii="Arial" w:eastAsia="Arial" w:hAnsi="Arial" w:cs="Arial"/>
                <w:i/>
              </w:rPr>
              <w:t xml:space="preserve">/ Drawing Club / </w:t>
            </w:r>
            <w:r>
              <w:rPr>
                <w:rFonts w:ascii="Arial" w:eastAsia="Arial" w:hAnsi="Arial" w:cs="Arial"/>
                <w:i/>
              </w:rPr>
              <w:t>Continuous provision challenges</w:t>
            </w:r>
          </w:p>
        </w:tc>
      </w:tr>
      <w:tr w:rsidR="00D00ED6" w:rsidTr="00A50031">
        <w:trPr>
          <w:cantSplit/>
          <w:trHeight w:val="537"/>
        </w:trPr>
        <w:tc>
          <w:tcPr>
            <w:tcW w:w="15450" w:type="dxa"/>
            <w:gridSpan w:val="7"/>
          </w:tcPr>
          <w:p w:rsidR="00D00ED6" w:rsidRDefault="00D00ED6" w:rsidP="00D00ED6">
            <w:pPr>
              <w:ind w:leftChars="0" w:left="0" w:firstLineChars="0" w:firstLine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10:15am                                           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Discovery time”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Child </w:t>
            </w:r>
            <w:r w:rsidR="001E2599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nitiated </w:t>
            </w:r>
            <w:r w:rsidR="001E2599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ime</w:t>
            </w:r>
            <w:r w:rsidR="001E2599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 continuous provision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</w:rPr>
              <w:t xml:space="preserve"> Rolling Snack</w:t>
            </w:r>
          </w:p>
          <w:p w:rsidR="00D00ED6" w:rsidRDefault="00D00ED6" w:rsidP="00D00ED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3E3472" w:rsidTr="001E2599">
        <w:trPr>
          <w:cantSplit/>
        </w:trPr>
        <w:tc>
          <w:tcPr>
            <w:tcW w:w="15450" w:type="dxa"/>
            <w:gridSpan w:val="7"/>
            <w:tcBorders>
              <w:bottom w:val="single" w:sz="4" w:space="0" w:color="auto"/>
            </w:tcBorders>
          </w:tcPr>
          <w:p w:rsidR="003E3472" w:rsidRDefault="004A3ECC">
            <w:pPr>
              <w:pStyle w:val="Heading2"/>
              <w:ind w:left="1" w:hanging="3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11:20am                                                                          Tidy up time </w:t>
            </w:r>
          </w:p>
        </w:tc>
      </w:tr>
      <w:tr w:rsidR="00577C67" w:rsidTr="00490C58">
        <w:trPr>
          <w:cantSplit/>
          <w:trHeight w:val="873"/>
        </w:trPr>
        <w:tc>
          <w:tcPr>
            <w:tcW w:w="2573" w:type="dxa"/>
          </w:tcPr>
          <w:p w:rsidR="00577C67" w:rsidRDefault="00577C67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11:30am</w:t>
            </w:r>
          </w:p>
          <w:p w:rsidR="00577C67" w:rsidRDefault="00577C67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634" w:type="dxa"/>
            <w:gridSpan w:val="2"/>
          </w:tcPr>
          <w:p w:rsidR="00577C67" w:rsidRDefault="00577C67">
            <w:pPr>
              <w:pStyle w:val="Heading4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Story time</w:t>
            </w:r>
          </w:p>
          <w:p w:rsidR="00577C67" w:rsidRDefault="00577C67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(Literacy)</w:t>
            </w:r>
          </w:p>
        </w:tc>
        <w:tc>
          <w:tcPr>
            <w:tcW w:w="2512" w:type="dxa"/>
          </w:tcPr>
          <w:p w:rsidR="00577C67" w:rsidRDefault="00577C67" w:rsidP="001E2599">
            <w:pPr>
              <w:pStyle w:val="Heading4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Story time</w:t>
            </w:r>
          </w:p>
          <w:p w:rsidR="00577C67" w:rsidRPr="00F75FC0" w:rsidRDefault="00577C67" w:rsidP="001E2599">
            <w:pPr>
              <w:pStyle w:val="Heading4"/>
              <w:ind w:left="0" w:hanging="2"/>
            </w:pPr>
            <w:r>
              <w:rPr>
                <w:rFonts w:ascii="Arial" w:eastAsia="Arial" w:hAnsi="Arial" w:cs="Arial"/>
                <w:sz w:val="20"/>
              </w:rPr>
              <w:t>(Literacy)</w:t>
            </w:r>
          </w:p>
        </w:tc>
        <w:tc>
          <w:tcPr>
            <w:tcW w:w="2573" w:type="dxa"/>
          </w:tcPr>
          <w:p w:rsidR="00577C67" w:rsidRDefault="00577C67">
            <w:pPr>
              <w:pStyle w:val="Heading2"/>
              <w:ind w:left="0" w:hanging="2"/>
              <w:rPr>
                <w:rFonts w:ascii="Arial" w:eastAsia="Arial" w:hAnsi="Arial" w:cs="Arial"/>
                <w:sz w:val="20"/>
              </w:rPr>
            </w:pPr>
          </w:p>
          <w:p w:rsidR="00577C67" w:rsidRDefault="00577C67" w:rsidP="001E2599">
            <w:pPr>
              <w:pStyle w:val="Heading4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Story time</w:t>
            </w:r>
          </w:p>
          <w:p w:rsidR="00577C67" w:rsidRPr="00F75FC0" w:rsidRDefault="00577C67" w:rsidP="001E2599">
            <w:pPr>
              <w:pStyle w:val="Heading2"/>
              <w:ind w:left="0" w:hanging="2"/>
            </w:pPr>
            <w:r>
              <w:rPr>
                <w:rFonts w:ascii="Arial" w:eastAsia="Arial" w:hAnsi="Arial" w:cs="Arial"/>
                <w:sz w:val="20"/>
              </w:rPr>
              <w:t>(Literacy)</w:t>
            </w:r>
          </w:p>
        </w:tc>
        <w:tc>
          <w:tcPr>
            <w:tcW w:w="2574" w:type="dxa"/>
          </w:tcPr>
          <w:p w:rsidR="00577C67" w:rsidRDefault="00577C67">
            <w:pPr>
              <w:pStyle w:val="Heading4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Story time</w:t>
            </w:r>
          </w:p>
          <w:p w:rsidR="00577C67" w:rsidRDefault="00577C67">
            <w:pPr>
              <w:pStyle w:val="Heading4"/>
              <w:ind w:left="0" w:hanging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(Literacy)</w:t>
            </w:r>
          </w:p>
        </w:tc>
        <w:tc>
          <w:tcPr>
            <w:tcW w:w="2584" w:type="dxa"/>
          </w:tcPr>
          <w:p w:rsidR="00577C67" w:rsidRPr="00F75FC0" w:rsidRDefault="00577C67" w:rsidP="001E2599">
            <w:pPr>
              <w:pStyle w:val="Heading4"/>
              <w:ind w:left="0" w:hanging="2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 Time</w:t>
            </w:r>
          </w:p>
        </w:tc>
      </w:tr>
      <w:tr w:rsidR="003E3472" w:rsidTr="004A3ECC">
        <w:trPr>
          <w:cantSplit/>
        </w:trPr>
        <w:tc>
          <w:tcPr>
            <w:tcW w:w="15450" w:type="dxa"/>
            <w:gridSpan w:val="7"/>
          </w:tcPr>
          <w:p w:rsidR="003E3472" w:rsidRDefault="004A3ECC">
            <w:pPr>
              <w:ind w:left="1" w:hanging="3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12:10pm                                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Lunch Time</w:t>
            </w:r>
          </w:p>
          <w:p w:rsidR="009C7DBB" w:rsidRPr="009C7DBB" w:rsidRDefault="009C7DBB" w:rsidP="009C7DB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9C7DBB" w:rsidTr="000145AB">
        <w:trPr>
          <w:cantSplit/>
          <w:trHeight w:val="401"/>
        </w:trPr>
        <w:tc>
          <w:tcPr>
            <w:tcW w:w="2573" w:type="dxa"/>
          </w:tcPr>
          <w:p w:rsidR="009C7DBB" w:rsidRDefault="009C7DBB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1:15pm</w:t>
            </w:r>
          </w:p>
        </w:tc>
        <w:tc>
          <w:tcPr>
            <w:tcW w:w="12877" w:type="dxa"/>
            <w:gridSpan w:val="6"/>
          </w:tcPr>
          <w:p w:rsidR="009C7DBB" w:rsidRPr="009C7DBB" w:rsidRDefault="009C7DBB" w:rsidP="009C7DB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9C7DBB">
              <w:rPr>
                <w:rFonts w:ascii="Arial" w:eastAsia="Arial" w:hAnsi="Arial" w:cs="Arial"/>
              </w:rPr>
              <w:t>Relaxing Time!</w:t>
            </w:r>
          </w:p>
          <w:p w:rsidR="009C7DBB" w:rsidRPr="009C7DBB" w:rsidRDefault="009C7DBB" w:rsidP="009C7DBB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3E3472" w:rsidTr="00862197">
        <w:trPr>
          <w:cantSplit/>
          <w:trHeight w:val="325"/>
        </w:trPr>
        <w:tc>
          <w:tcPr>
            <w:tcW w:w="2588" w:type="dxa"/>
            <w:gridSpan w:val="2"/>
          </w:tcPr>
          <w:p w:rsidR="003E3472" w:rsidRDefault="004A3ECC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1:30pm</w:t>
            </w:r>
          </w:p>
        </w:tc>
        <w:tc>
          <w:tcPr>
            <w:tcW w:w="2619" w:type="dxa"/>
            <w:tcBorders>
              <w:bottom w:val="nil"/>
              <w:right w:val="single" w:sz="4" w:space="0" w:color="auto"/>
            </w:tcBorders>
          </w:tcPr>
          <w:p w:rsidR="003E3472" w:rsidRDefault="00384F94">
            <w:pPr>
              <w:pStyle w:val="Heading3"/>
              <w:ind w:left="0" w:hanging="2"/>
              <w:rPr>
                <w:rFonts w:ascii="Arial" w:eastAsia="Arial" w:hAnsi="Arial" w:cs="Arial"/>
                <w:i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 w:val="0"/>
                <w:sz w:val="24"/>
                <w:szCs w:val="24"/>
              </w:rPr>
              <w:t>P.E</w:t>
            </w:r>
          </w:p>
          <w:p w:rsidR="003E3472" w:rsidRDefault="003E347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E3472" w:rsidRDefault="003E3472">
            <w:pPr>
              <w:pStyle w:val="Heading3"/>
              <w:ind w:left="0" w:hanging="2"/>
              <w:rPr>
                <w:rFonts w:ascii="Arial" w:eastAsia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000000"/>
            </w:tcBorders>
          </w:tcPr>
          <w:p w:rsidR="003E3472" w:rsidRDefault="004A3ECC">
            <w:pPr>
              <w:pStyle w:val="Heading3"/>
              <w:ind w:left="0" w:hanging="2"/>
              <w:rPr>
                <w:rFonts w:ascii="Arial" w:eastAsia="Arial" w:hAnsi="Arial" w:cs="Arial"/>
                <w:i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 w:val="0"/>
                <w:sz w:val="24"/>
                <w:szCs w:val="24"/>
              </w:rPr>
              <w:t>Maths</w:t>
            </w:r>
          </w:p>
          <w:p w:rsidR="003E3472" w:rsidRDefault="003E3472">
            <w:pPr>
              <w:pStyle w:val="Heading3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3E3472" w:rsidRDefault="003E3472">
            <w:pPr>
              <w:spacing w:line="48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E3472" w:rsidRDefault="003E3472">
            <w:pPr>
              <w:spacing w:line="48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000000"/>
            </w:tcBorders>
          </w:tcPr>
          <w:p w:rsidR="003E3472" w:rsidRDefault="00384F94">
            <w:pPr>
              <w:pStyle w:val="Heading3"/>
              <w:ind w:left="0" w:hanging="2"/>
              <w:rPr>
                <w:rFonts w:ascii="Arial" w:eastAsia="Arial" w:hAnsi="Arial" w:cs="Arial"/>
                <w:i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 w:val="0"/>
                <w:sz w:val="24"/>
                <w:szCs w:val="24"/>
              </w:rPr>
              <w:t>Maths</w:t>
            </w:r>
            <w:r w:rsidR="004A3ECC">
              <w:rPr>
                <w:rFonts w:ascii="Arial" w:eastAsia="Arial" w:hAnsi="Arial" w:cs="Arial"/>
                <w:b/>
                <w:i w:val="0"/>
                <w:sz w:val="24"/>
                <w:szCs w:val="24"/>
              </w:rPr>
              <w:t xml:space="preserve"> </w:t>
            </w:r>
          </w:p>
          <w:p w:rsidR="003E3472" w:rsidRDefault="003E3472">
            <w:pPr>
              <w:pStyle w:val="Heading3"/>
              <w:ind w:left="1" w:hanging="3"/>
              <w:rPr>
                <w:rFonts w:ascii="Arial" w:eastAsia="Arial" w:hAnsi="Arial" w:cs="Arial"/>
                <w:i w:val="0"/>
              </w:rPr>
            </w:pPr>
          </w:p>
          <w:p w:rsidR="003E3472" w:rsidRDefault="003E3472">
            <w:pPr>
              <w:pStyle w:val="Heading3"/>
              <w:ind w:left="0" w:hanging="2"/>
              <w:jc w:val="left"/>
              <w:rPr>
                <w:rFonts w:ascii="Arial" w:eastAsia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:rsidR="003E3472" w:rsidRPr="00862197" w:rsidRDefault="004A3ECC">
            <w:pPr>
              <w:pStyle w:val="Heading3"/>
              <w:ind w:left="0" w:hanging="2"/>
              <w:rPr>
                <w:rFonts w:ascii="Arial" w:eastAsia="Arial" w:hAnsi="Arial" w:cs="Arial"/>
                <w:b/>
                <w:i w:val="0"/>
                <w:sz w:val="24"/>
                <w:szCs w:val="24"/>
              </w:rPr>
            </w:pPr>
            <w:r w:rsidRPr="00862197">
              <w:rPr>
                <w:rFonts w:ascii="Arial" w:eastAsia="Arial" w:hAnsi="Arial" w:cs="Arial"/>
                <w:b/>
                <w:i w:val="0"/>
                <w:sz w:val="24"/>
                <w:szCs w:val="24"/>
              </w:rPr>
              <w:t>Maths</w:t>
            </w:r>
          </w:p>
          <w:p w:rsidR="003E3472" w:rsidRPr="00862197" w:rsidRDefault="003E3472">
            <w:pPr>
              <w:pStyle w:val="Heading3"/>
              <w:ind w:left="0" w:hanging="2"/>
              <w:jc w:val="left"/>
              <w:rPr>
                <w:rFonts w:ascii="Arial" w:eastAsia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584" w:type="dxa"/>
            <w:tcBorders>
              <w:left w:val="nil"/>
              <w:bottom w:val="single" w:sz="4" w:space="0" w:color="auto"/>
            </w:tcBorders>
          </w:tcPr>
          <w:p w:rsidR="003E3472" w:rsidRPr="00862197" w:rsidRDefault="00862197" w:rsidP="00862197">
            <w:pPr>
              <w:pStyle w:val="Heading3"/>
              <w:ind w:leftChars="0" w:left="0" w:firstLineChars="0" w:firstLine="0"/>
              <w:rPr>
                <w:rFonts w:ascii="Arial" w:eastAsia="Arial" w:hAnsi="Arial" w:cs="Arial"/>
                <w:b/>
                <w:i w:val="0"/>
                <w:sz w:val="24"/>
                <w:szCs w:val="24"/>
              </w:rPr>
            </w:pPr>
            <w:r w:rsidRPr="00862197">
              <w:rPr>
                <w:rFonts w:ascii="Arial" w:eastAsia="Arial" w:hAnsi="Arial" w:cs="Arial"/>
                <w:b/>
                <w:i w:val="0"/>
                <w:sz w:val="24"/>
                <w:szCs w:val="24"/>
              </w:rPr>
              <w:t>Maths</w:t>
            </w:r>
          </w:p>
        </w:tc>
      </w:tr>
      <w:tr w:rsidR="00862197" w:rsidTr="00862197">
        <w:trPr>
          <w:cantSplit/>
          <w:trHeight w:val="550"/>
        </w:trPr>
        <w:tc>
          <w:tcPr>
            <w:tcW w:w="2588" w:type="dxa"/>
            <w:gridSpan w:val="2"/>
          </w:tcPr>
          <w:p w:rsidR="00862197" w:rsidRDefault="00862197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1:45pm</w:t>
            </w:r>
          </w:p>
        </w:tc>
        <w:tc>
          <w:tcPr>
            <w:tcW w:w="2619" w:type="dxa"/>
            <w:tcBorders>
              <w:top w:val="nil"/>
              <w:right w:val="single" w:sz="4" w:space="0" w:color="auto"/>
            </w:tcBorders>
          </w:tcPr>
          <w:p w:rsidR="00862197" w:rsidRDefault="00AC6DAA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PSHE</w:t>
            </w:r>
          </w:p>
        </w:tc>
        <w:tc>
          <w:tcPr>
            <w:tcW w:w="10243" w:type="dxa"/>
            <w:gridSpan w:val="4"/>
            <w:tcBorders>
              <w:left w:val="single" w:sz="4" w:space="0" w:color="auto"/>
            </w:tcBorders>
          </w:tcPr>
          <w:p w:rsidR="00862197" w:rsidRDefault="008621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Discovery time”</w:t>
            </w:r>
          </w:p>
          <w:p w:rsidR="00862197" w:rsidRDefault="00862197" w:rsidP="008621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62197" w:rsidRDefault="00862197" w:rsidP="001F57AE">
            <w:pPr>
              <w:ind w:left="0" w:hanging="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Child Initiated Time / continuous provision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</w:rPr>
              <w:t xml:space="preserve"> adult directed activities (maths)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</w:rPr>
              <w:t>priority readers</w:t>
            </w:r>
          </w:p>
        </w:tc>
      </w:tr>
      <w:tr w:rsidR="003E3472" w:rsidTr="00862197">
        <w:trPr>
          <w:cantSplit/>
          <w:trHeight w:val="626"/>
        </w:trPr>
        <w:tc>
          <w:tcPr>
            <w:tcW w:w="2588" w:type="dxa"/>
            <w:gridSpan w:val="2"/>
          </w:tcPr>
          <w:p w:rsidR="003E3472" w:rsidRDefault="004A3ECC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2:</w:t>
            </w:r>
            <w:r w:rsidR="00862197"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</w:rPr>
              <w:t>5pm</w:t>
            </w:r>
          </w:p>
        </w:tc>
        <w:tc>
          <w:tcPr>
            <w:tcW w:w="10278" w:type="dxa"/>
            <w:gridSpan w:val="4"/>
          </w:tcPr>
          <w:p w:rsidR="003E3472" w:rsidRDefault="004A3ECC">
            <w:pPr>
              <w:spacing w:line="480" w:lineRule="auto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Tidy up time / Preparation for home time / Singing / Proud clouds </w:t>
            </w:r>
          </w:p>
          <w:p w:rsidR="003E3472" w:rsidRDefault="003E347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84" w:type="dxa"/>
          </w:tcPr>
          <w:p w:rsidR="003E3472" w:rsidRDefault="004A3ECC">
            <w:pPr>
              <w:pStyle w:val="Heading2"/>
              <w:ind w:left="1" w:hanging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Assembly</w:t>
            </w:r>
          </w:p>
          <w:p w:rsidR="003E3472" w:rsidRDefault="004A3EC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 of the week</w:t>
            </w:r>
          </w:p>
        </w:tc>
      </w:tr>
    </w:tbl>
    <w:p w:rsidR="003E3472" w:rsidRDefault="00AC6DAA">
      <w:pPr>
        <w:tabs>
          <w:tab w:val="left" w:pos="3620"/>
        </w:tabs>
        <w:ind w:left="1" w:hanging="3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 xml:space="preserve">Reading Groups take place on Tuesday, Wednesday and Friday </w:t>
      </w:r>
    </w:p>
    <w:sectPr w:rsidR="003E3472">
      <w:pgSz w:w="16840" w:h="11907" w:orient="landscape"/>
      <w:pgMar w:top="567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altName w:val="Calibri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72"/>
    <w:rsid w:val="001E2599"/>
    <w:rsid w:val="002C1E38"/>
    <w:rsid w:val="00384F94"/>
    <w:rsid w:val="003A79F8"/>
    <w:rsid w:val="003E3472"/>
    <w:rsid w:val="004563F5"/>
    <w:rsid w:val="004A3ECC"/>
    <w:rsid w:val="00570B1D"/>
    <w:rsid w:val="00577C67"/>
    <w:rsid w:val="007F0410"/>
    <w:rsid w:val="00862197"/>
    <w:rsid w:val="009C7DBB"/>
    <w:rsid w:val="00A562A8"/>
    <w:rsid w:val="00AC6DAA"/>
    <w:rsid w:val="00BE1386"/>
    <w:rsid w:val="00C20913"/>
    <w:rsid w:val="00CE0FF7"/>
    <w:rsid w:val="00D00ED6"/>
    <w:rsid w:val="00F7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5E0C"/>
  <w15:docId w15:val="{CE68C3EA-3DD0-4010-8D97-F13C162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="SassoonPrimaryInfant" w:hAnsi="SassoonPrimaryInfant" w:cs="SassoonPrimaryInfant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i/>
      <w:sz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E138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wdrNREGyGVUk8EkJKQjkGvU0w==">AMUW2mXPwTHV8DcyVpPxFl284W9gS8PG5tVAROIvQNT5CHNEVaxgwikwR7CYOnYD61xV4sgupe9saIlDVpumztWwJBprsgHCR9CMLEURKpTIF7QS8SMeE0A=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C2A450-D094-4988-A417-805DF18B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WIldmoor Heath School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Goswell</dc:creator>
  <cp:lastModifiedBy>Aimee Joseph</cp:lastModifiedBy>
  <cp:revision>4</cp:revision>
  <dcterms:created xsi:type="dcterms:W3CDTF">2023-12-31T11:43:00Z</dcterms:created>
  <dcterms:modified xsi:type="dcterms:W3CDTF">2023-12-31T11:46:00Z</dcterms:modified>
</cp:coreProperties>
</file>